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3AE9" w14:textId="77777777" w:rsidR="009905BD" w:rsidRDefault="0013622E" w:rsidP="0074091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471AE6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2706855B" w14:textId="12826083" w:rsidR="00CC7D74" w:rsidRPr="00567217" w:rsidRDefault="00EC43F4" w:rsidP="009905BD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567217">
        <w:rPr>
          <w:rFonts w:ascii="仿宋" w:eastAsia="仿宋" w:hAnsi="仿宋" w:hint="eastAsia"/>
          <w:b/>
          <w:bCs/>
          <w:sz w:val="32"/>
          <w:szCs w:val="32"/>
        </w:rPr>
        <w:t>资产存放地更新指南</w:t>
      </w:r>
    </w:p>
    <w:p w14:paraId="69C6336E" w14:textId="29C569A2" w:rsidR="00CC451F" w:rsidRDefault="00CC451F" w:rsidP="00CC451F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CC451F">
        <w:rPr>
          <w:rFonts w:ascii="仿宋" w:eastAsia="仿宋" w:hAnsi="仿宋" w:hint="eastAsia"/>
          <w:sz w:val="28"/>
          <w:szCs w:val="28"/>
        </w:rPr>
        <w:t>1、登录资产管理与服务平台</w:t>
      </w:r>
    </w:p>
    <w:p w14:paraId="15723B34" w14:textId="08FFF710" w:rsidR="00CC451F" w:rsidRDefault="002A260B" w:rsidP="00CC451F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资产管理与服务平台登录方式如下：</w:t>
      </w:r>
    </w:p>
    <w:p w14:paraId="6603F9EB" w14:textId="333AC0BE" w:rsidR="002A260B" w:rsidRDefault="002A260B" w:rsidP="00CC451F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proofErr w:type="gramStart"/>
      <w:r w:rsidRPr="002A260B"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国</w:t>
      </w:r>
      <w:proofErr w:type="gramEnd"/>
      <w:r>
        <w:rPr>
          <w:rFonts w:ascii="仿宋" w:eastAsia="仿宋" w:hAnsi="仿宋" w:hint="eastAsia"/>
          <w:sz w:val="28"/>
          <w:szCs w:val="28"/>
        </w:rPr>
        <w:t>资</w:t>
      </w:r>
      <w:r w:rsidRPr="002A260B">
        <w:rPr>
          <w:rFonts w:ascii="仿宋" w:eastAsia="仿宋" w:hAnsi="仿宋" w:hint="eastAsia"/>
          <w:sz w:val="28"/>
          <w:szCs w:val="28"/>
        </w:rPr>
        <w:t>处网站（</w:t>
      </w:r>
      <w:r w:rsidRPr="002A260B">
        <w:rPr>
          <w:rFonts w:ascii="仿宋" w:eastAsia="仿宋" w:hAnsi="仿宋"/>
          <w:sz w:val="28"/>
          <w:szCs w:val="28"/>
        </w:rPr>
        <w:t>http://gzc.ouc.edu.cn/main.htm）后点击</w:t>
      </w:r>
      <w:r w:rsidR="00F324FF">
        <w:rPr>
          <w:rFonts w:ascii="仿宋" w:eastAsia="仿宋" w:hAnsi="仿宋" w:hint="eastAsia"/>
          <w:sz w:val="28"/>
          <w:szCs w:val="28"/>
        </w:rPr>
        <w:t>左</w:t>
      </w:r>
      <w:r w:rsidRPr="002A260B">
        <w:rPr>
          <w:rFonts w:ascii="仿宋" w:eastAsia="仿宋" w:hAnsi="仿宋"/>
          <w:sz w:val="28"/>
          <w:szCs w:val="28"/>
        </w:rPr>
        <w:t>侧“</w:t>
      </w:r>
      <w:r w:rsidR="00F324FF">
        <w:rPr>
          <w:rFonts w:ascii="仿宋" w:eastAsia="仿宋" w:hAnsi="仿宋" w:hint="eastAsia"/>
          <w:sz w:val="28"/>
          <w:szCs w:val="28"/>
        </w:rPr>
        <w:t>资产管理与服务平台</w:t>
      </w:r>
      <w:r w:rsidRPr="002A260B">
        <w:rPr>
          <w:rFonts w:ascii="仿宋" w:eastAsia="仿宋" w:hAnsi="仿宋"/>
          <w:sz w:val="28"/>
          <w:szCs w:val="28"/>
        </w:rPr>
        <w:t>”</w:t>
      </w:r>
      <w:r w:rsidR="002F6432">
        <w:rPr>
          <w:rFonts w:ascii="仿宋" w:eastAsia="仿宋" w:hAnsi="仿宋" w:hint="eastAsia"/>
          <w:sz w:val="28"/>
          <w:szCs w:val="28"/>
        </w:rPr>
        <w:t>，</w:t>
      </w:r>
      <w:r w:rsidR="001923F5">
        <w:rPr>
          <w:rFonts w:ascii="仿宋" w:eastAsia="仿宋" w:hAnsi="仿宋" w:hint="eastAsia"/>
          <w:sz w:val="28"/>
          <w:szCs w:val="28"/>
        </w:rPr>
        <w:t>进入平台后</w:t>
      </w:r>
      <w:r w:rsidR="001923F5" w:rsidRPr="001923F5">
        <w:rPr>
          <w:rFonts w:ascii="仿宋" w:eastAsia="仿宋" w:hAnsi="仿宋" w:hint="eastAsia"/>
          <w:sz w:val="28"/>
          <w:szCs w:val="28"/>
        </w:rPr>
        <w:t>点击“教师系统登录”</w:t>
      </w:r>
      <w:r w:rsidR="001923F5">
        <w:rPr>
          <w:rFonts w:ascii="仿宋" w:eastAsia="仿宋" w:hAnsi="仿宋" w:hint="eastAsia"/>
          <w:sz w:val="28"/>
          <w:szCs w:val="28"/>
        </w:rPr>
        <w:t>，</w:t>
      </w:r>
      <w:r w:rsidR="001923F5" w:rsidRPr="001923F5">
        <w:rPr>
          <w:rFonts w:ascii="仿宋" w:eastAsia="仿宋" w:hAnsi="仿宋" w:hint="eastAsia"/>
          <w:sz w:val="28"/>
          <w:szCs w:val="28"/>
        </w:rPr>
        <w:t>跳转到统一身份认证登录界面，输入</w:t>
      </w:r>
      <w:r w:rsidRPr="002A260B">
        <w:rPr>
          <w:rFonts w:ascii="仿宋" w:eastAsia="仿宋" w:hAnsi="仿宋"/>
          <w:sz w:val="28"/>
          <w:szCs w:val="28"/>
        </w:rPr>
        <w:t>账号密码登录。</w:t>
      </w:r>
    </w:p>
    <w:p w14:paraId="5EB5D99B" w14:textId="116DB718" w:rsidR="002A260B" w:rsidRDefault="002A260B" w:rsidP="00CC451F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2A260B">
        <w:rPr>
          <w:rFonts w:ascii="仿宋" w:eastAsia="仿宋" w:hAnsi="仿宋" w:hint="eastAsia"/>
          <w:sz w:val="28"/>
          <w:szCs w:val="28"/>
        </w:rPr>
        <w:t>登录学校“信息门户”，点击右侧“</w:t>
      </w:r>
      <w:r>
        <w:rPr>
          <w:rFonts w:ascii="仿宋" w:eastAsia="仿宋" w:hAnsi="仿宋" w:hint="eastAsia"/>
          <w:sz w:val="28"/>
          <w:szCs w:val="28"/>
        </w:rPr>
        <w:t>资产管理与服务平台</w:t>
      </w:r>
      <w:r w:rsidRPr="002A260B">
        <w:rPr>
          <w:rFonts w:ascii="仿宋" w:eastAsia="仿宋" w:hAnsi="仿宋" w:hint="eastAsia"/>
          <w:sz w:val="28"/>
          <w:szCs w:val="28"/>
        </w:rPr>
        <w:t>”按钮，可直接进入</w:t>
      </w:r>
      <w:r w:rsidRPr="00CC451F">
        <w:rPr>
          <w:rFonts w:ascii="仿宋" w:eastAsia="仿宋" w:hAnsi="仿宋" w:hint="eastAsia"/>
          <w:sz w:val="28"/>
          <w:szCs w:val="28"/>
        </w:rPr>
        <w:t>资产管理与服务平台</w:t>
      </w:r>
      <w:r w:rsidRPr="002A260B">
        <w:rPr>
          <w:rFonts w:ascii="仿宋" w:eastAsia="仿宋" w:hAnsi="仿宋" w:hint="eastAsia"/>
          <w:sz w:val="28"/>
          <w:szCs w:val="28"/>
        </w:rPr>
        <w:t>，</w:t>
      </w:r>
      <w:r w:rsidR="002F6432" w:rsidRPr="002F6432">
        <w:rPr>
          <w:rFonts w:ascii="仿宋" w:eastAsia="仿宋" w:hAnsi="仿宋" w:hint="eastAsia"/>
          <w:sz w:val="28"/>
          <w:szCs w:val="28"/>
        </w:rPr>
        <w:t>无需再输入账号密码。</w:t>
      </w:r>
    </w:p>
    <w:p w14:paraId="13B1A517" w14:textId="09C397F2" w:rsidR="008C5E84" w:rsidRDefault="002B6673" w:rsidP="008C5E8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B6673">
        <w:rPr>
          <w:rFonts w:ascii="仿宋" w:eastAsia="仿宋" w:hAnsi="仿宋" w:hint="eastAsia"/>
          <w:sz w:val="28"/>
          <w:szCs w:val="28"/>
        </w:rPr>
        <w:t>2、资产存放地更新</w:t>
      </w:r>
    </w:p>
    <w:p w14:paraId="2FA8E353" w14:textId="7D25BAC5" w:rsidR="006D0C7D" w:rsidRPr="002B6673" w:rsidRDefault="006D0C7D" w:rsidP="008C5E8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进入平台后，点击左侧“我领用的资产”，右侧界面显示教职工本人名下所有资产情况。</w:t>
      </w:r>
    </w:p>
    <w:p w14:paraId="6B9C7FB6" w14:textId="5A52BB1A" w:rsidR="000601A4" w:rsidRDefault="008C5E84" w:rsidP="000601A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0601A4">
        <w:rPr>
          <w:rFonts w:ascii="仿宋" w:eastAsia="仿宋" w:hAnsi="仿宋" w:hint="eastAsia"/>
          <w:sz w:val="28"/>
          <w:szCs w:val="28"/>
        </w:rPr>
        <w:t>单台</w:t>
      </w:r>
      <w:proofErr w:type="gramStart"/>
      <w:r w:rsidR="000601A4">
        <w:rPr>
          <w:rFonts w:ascii="仿宋" w:eastAsia="仿宋" w:hAnsi="仿宋" w:hint="eastAsia"/>
          <w:sz w:val="28"/>
          <w:szCs w:val="28"/>
        </w:rPr>
        <w:t>件资产</w:t>
      </w:r>
      <w:proofErr w:type="gramEnd"/>
      <w:r w:rsidR="000601A4">
        <w:rPr>
          <w:rFonts w:ascii="仿宋" w:eastAsia="仿宋" w:hAnsi="仿宋" w:hint="eastAsia"/>
          <w:sz w:val="28"/>
          <w:szCs w:val="28"/>
        </w:rPr>
        <w:t>更新存放地</w:t>
      </w:r>
      <w:r w:rsidR="006E0C4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点击将要修改</w:t>
      </w:r>
      <w:r w:rsidR="00FF394E">
        <w:rPr>
          <w:rFonts w:ascii="仿宋" w:eastAsia="仿宋" w:hAnsi="仿宋" w:hint="eastAsia"/>
          <w:sz w:val="28"/>
          <w:szCs w:val="28"/>
        </w:rPr>
        <w:t>存放地的</w:t>
      </w:r>
      <w:r>
        <w:rPr>
          <w:rFonts w:ascii="仿宋" w:eastAsia="仿宋" w:hAnsi="仿宋" w:hint="eastAsia"/>
          <w:sz w:val="28"/>
          <w:szCs w:val="28"/>
        </w:rPr>
        <w:t>资产右侧对应</w:t>
      </w:r>
      <w:r w:rsidR="001B518D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“修改”按钮，可进入</w:t>
      </w:r>
      <w:r w:rsidR="001B518D">
        <w:rPr>
          <w:rFonts w:ascii="仿宋" w:eastAsia="仿宋" w:hAnsi="仿宋" w:hint="eastAsia"/>
          <w:sz w:val="28"/>
          <w:szCs w:val="28"/>
        </w:rPr>
        <w:t>修改界面，补充“存放地”与“我的备注”后点击“保存”按钮即可完成。</w:t>
      </w:r>
    </w:p>
    <w:p w14:paraId="317E7DF9" w14:textId="5CB38223" w:rsidR="008C5E84" w:rsidRDefault="008C5E84" w:rsidP="000601A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6D9459E5" w14:textId="6F499695" w:rsidR="008C5E84" w:rsidRDefault="008C5E84" w:rsidP="000601A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7DACC157" w14:textId="77777777" w:rsidR="008C5E84" w:rsidRDefault="008C5E84" w:rsidP="00CD1211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39711B2D" w14:textId="775209B5" w:rsidR="000601A4" w:rsidRDefault="002536CE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7599EF28" wp14:editId="3AAE7DAE">
            <wp:simplePos x="0" y="0"/>
            <wp:positionH relativeFrom="column">
              <wp:posOffset>1687</wp:posOffset>
            </wp:positionH>
            <wp:positionV relativeFrom="paragraph">
              <wp:posOffset>76795</wp:posOffset>
            </wp:positionV>
            <wp:extent cx="8777709" cy="5194130"/>
            <wp:effectExtent l="19050" t="19050" r="23495" b="260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70" cy="52200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A1A32" w14:textId="1F0BB4BA" w:rsidR="000601A4" w:rsidRPr="009A24C1" w:rsidRDefault="000601A4" w:rsidP="002536CE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1F20FEC4" w14:textId="4FDA6BB6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0962FC0A" w14:textId="0B4D34D3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347292AA" w14:textId="4CFC30EF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571E2AEA" w14:textId="74CE347D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18BAA140" w14:textId="59633905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14FBECBA" w14:textId="1883F0B5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5BD2BF1E" w14:textId="03EBBE44" w:rsidR="000601A4" w:rsidRDefault="000601A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2220BCD4" w14:textId="04EC464F" w:rsidR="00EC43F4" w:rsidRPr="00D452DD" w:rsidRDefault="00EC43F4" w:rsidP="0013622E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6221C309" w14:textId="77777777" w:rsidR="00740910" w:rsidRDefault="00740910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03D1287E" w14:textId="77777777" w:rsidR="00740910" w:rsidRDefault="00740910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65266C2C" w14:textId="77777777" w:rsidR="00740910" w:rsidRDefault="00740910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357B34B1" w14:textId="77777777" w:rsidR="00740910" w:rsidRDefault="00740910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75723443" w14:textId="77777777" w:rsidR="00740910" w:rsidRDefault="00740910" w:rsidP="00CD1211">
      <w:pPr>
        <w:spacing w:line="520" w:lineRule="exact"/>
        <w:ind w:right="280"/>
        <w:jc w:val="left"/>
        <w:rPr>
          <w:rFonts w:ascii="仿宋" w:eastAsia="仿宋" w:hAnsi="仿宋"/>
          <w:sz w:val="28"/>
          <w:szCs w:val="28"/>
        </w:rPr>
      </w:pPr>
    </w:p>
    <w:p w14:paraId="4B4ABBCC" w14:textId="7D4D73B5" w:rsidR="006D0C7D" w:rsidRDefault="00CD1211" w:rsidP="002570E1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（2）</w:t>
      </w:r>
      <w:r w:rsidR="000601A4">
        <w:rPr>
          <w:rFonts w:ascii="仿宋" w:eastAsia="仿宋" w:hAnsi="仿宋" w:hint="eastAsia"/>
          <w:sz w:val="28"/>
          <w:szCs w:val="28"/>
        </w:rPr>
        <w:t>批量资产更新存放地</w:t>
      </w:r>
      <w:r w:rsidR="002570E1">
        <w:rPr>
          <w:rFonts w:ascii="仿宋" w:eastAsia="仿宋" w:hAnsi="仿宋" w:hint="eastAsia"/>
          <w:sz w:val="28"/>
          <w:szCs w:val="28"/>
        </w:rPr>
        <w:t>：点击</w:t>
      </w:r>
      <w:r w:rsidR="00FF394E">
        <w:rPr>
          <w:rFonts w:ascii="仿宋" w:eastAsia="仿宋" w:hAnsi="仿宋" w:hint="eastAsia"/>
          <w:sz w:val="28"/>
          <w:szCs w:val="28"/>
        </w:rPr>
        <w:t>将要修改存放地的资产左侧的复选框，选中资产后该复选框呈现“√”的状态，</w:t>
      </w:r>
      <w:r w:rsidR="00BF7697">
        <w:rPr>
          <w:rFonts w:ascii="仿宋" w:eastAsia="仿宋" w:hAnsi="仿宋" w:hint="eastAsia"/>
          <w:sz w:val="28"/>
          <w:szCs w:val="28"/>
        </w:rPr>
        <w:t>继续点击“批量修改”按钮即可进入存放地修改界面，批量修改存放地信息。</w:t>
      </w:r>
    </w:p>
    <w:p w14:paraId="329686CD" w14:textId="05EEE038" w:rsidR="000601A4" w:rsidRDefault="0016393C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  <w:r w:rsidRPr="0016393C">
        <w:rPr>
          <w:noProof/>
        </w:rPr>
        <w:drawing>
          <wp:anchor distT="0" distB="0" distL="114300" distR="114300" simplePos="0" relativeHeight="251658240" behindDoc="0" locked="0" layoutInCell="1" allowOverlap="1" wp14:anchorId="470FC864" wp14:editId="5D63C2E1">
            <wp:simplePos x="0" y="0"/>
            <wp:positionH relativeFrom="column">
              <wp:posOffset>1688</wp:posOffset>
            </wp:positionH>
            <wp:positionV relativeFrom="paragraph">
              <wp:posOffset>113577</wp:posOffset>
            </wp:positionV>
            <wp:extent cx="8847158" cy="4868284"/>
            <wp:effectExtent l="19050" t="19050" r="11430" b="279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3278" cy="4882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C6BF6" w14:textId="3D36A066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73B42F56" w14:textId="698F9BFB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37D12E4A" w14:textId="285A749B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10D3E53E" w14:textId="311416CF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363C6F89" w14:textId="29875F6D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6F21D591" w14:textId="0F020F0B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417383F0" w14:textId="25F32C77" w:rsidR="000601A4" w:rsidRDefault="000601A4" w:rsidP="000601A4">
      <w:pPr>
        <w:spacing w:line="520" w:lineRule="exact"/>
        <w:ind w:right="280" w:firstLine="560"/>
        <w:jc w:val="left"/>
        <w:rPr>
          <w:rFonts w:ascii="仿宋" w:eastAsia="仿宋" w:hAnsi="仿宋"/>
          <w:sz w:val="28"/>
          <w:szCs w:val="28"/>
        </w:rPr>
      </w:pPr>
    </w:p>
    <w:p w14:paraId="48DF1AE3" w14:textId="20193444" w:rsidR="0016393C" w:rsidRDefault="0016393C" w:rsidP="0013622E">
      <w:pPr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38B53299" w14:textId="31F79D1B" w:rsidR="0016393C" w:rsidRDefault="0016393C" w:rsidP="0013622E">
      <w:pPr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35E9F1AE" w14:textId="22414745" w:rsidR="002536CE" w:rsidRDefault="002536CE" w:rsidP="0013622E">
      <w:pPr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1775537F" w14:textId="08279ED8" w:rsidR="002536CE" w:rsidRDefault="002536CE" w:rsidP="0013622E">
      <w:pPr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730589B3" w14:textId="77777777" w:rsidR="00BE46DB" w:rsidRDefault="00BE46DB" w:rsidP="0013622E">
      <w:pPr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0374591E" w14:textId="3D57EDBF" w:rsidR="0016393C" w:rsidRDefault="002570E1" w:rsidP="006376F5">
      <w:pPr>
        <w:spacing w:line="520" w:lineRule="exact"/>
        <w:ind w:right="1120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EFE5838" wp14:editId="325F2BFF">
            <wp:simplePos x="0" y="0"/>
            <wp:positionH relativeFrom="column">
              <wp:posOffset>12628</wp:posOffset>
            </wp:positionH>
            <wp:positionV relativeFrom="paragraph">
              <wp:posOffset>16446</wp:posOffset>
            </wp:positionV>
            <wp:extent cx="8818221" cy="1758315"/>
            <wp:effectExtent l="19050" t="19050" r="21590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8221" cy="1758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93C" w:rsidSect="00740910">
      <w:headerReference w:type="even" r:id="rId10"/>
      <w:head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4B08" w14:textId="77777777" w:rsidR="006000DC" w:rsidRDefault="006000DC" w:rsidP="00594616">
      <w:r>
        <w:separator/>
      </w:r>
    </w:p>
  </w:endnote>
  <w:endnote w:type="continuationSeparator" w:id="0">
    <w:p w14:paraId="7D4D9D7D" w14:textId="77777777" w:rsidR="006000DC" w:rsidRDefault="006000DC" w:rsidP="0059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B47D" w14:textId="77777777" w:rsidR="006000DC" w:rsidRDefault="006000DC" w:rsidP="00594616">
      <w:r>
        <w:separator/>
      </w:r>
    </w:p>
  </w:footnote>
  <w:footnote w:type="continuationSeparator" w:id="0">
    <w:p w14:paraId="0A2FB05B" w14:textId="77777777" w:rsidR="006000DC" w:rsidRDefault="006000DC" w:rsidP="0059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C91" w14:textId="77777777" w:rsidR="00740910" w:rsidRDefault="00740910" w:rsidP="0074091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AA5D" w14:textId="77777777" w:rsidR="00740910" w:rsidRDefault="00740910" w:rsidP="007409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2"/>
    <w:multiLevelType w:val="hybridMultilevel"/>
    <w:tmpl w:val="D2B86662"/>
    <w:lvl w:ilvl="0" w:tplc="97CACCF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C382116"/>
    <w:multiLevelType w:val="hybridMultilevel"/>
    <w:tmpl w:val="DCFC5B76"/>
    <w:lvl w:ilvl="0" w:tplc="6766350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75766046">
    <w:abstractNumId w:val="0"/>
  </w:num>
  <w:num w:numId="2" w16cid:durableId="19296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B22"/>
    <w:rsid w:val="000174DF"/>
    <w:rsid w:val="0002407D"/>
    <w:rsid w:val="000423DD"/>
    <w:rsid w:val="000601A4"/>
    <w:rsid w:val="00072984"/>
    <w:rsid w:val="00084858"/>
    <w:rsid w:val="000A2A4E"/>
    <w:rsid w:val="000A64DF"/>
    <w:rsid w:val="000E3EA0"/>
    <w:rsid w:val="0013622E"/>
    <w:rsid w:val="001442D7"/>
    <w:rsid w:val="0016393C"/>
    <w:rsid w:val="001923F5"/>
    <w:rsid w:val="0019373E"/>
    <w:rsid w:val="001B518D"/>
    <w:rsid w:val="001C4A7E"/>
    <w:rsid w:val="002013FF"/>
    <w:rsid w:val="00206B22"/>
    <w:rsid w:val="002119A5"/>
    <w:rsid w:val="00231C0C"/>
    <w:rsid w:val="00236111"/>
    <w:rsid w:val="002536CE"/>
    <w:rsid w:val="002570E1"/>
    <w:rsid w:val="0026718C"/>
    <w:rsid w:val="002A260B"/>
    <w:rsid w:val="002A6082"/>
    <w:rsid w:val="002B6673"/>
    <w:rsid w:val="002C1722"/>
    <w:rsid w:val="002D6A51"/>
    <w:rsid w:val="002E2A98"/>
    <w:rsid w:val="002F6432"/>
    <w:rsid w:val="00316E4D"/>
    <w:rsid w:val="00346176"/>
    <w:rsid w:val="00364925"/>
    <w:rsid w:val="003971A8"/>
    <w:rsid w:val="003C4256"/>
    <w:rsid w:val="00471AE6"/>
    <w:rsid w:val="00497C79"/>
    <w:rsid w:val="004C7445"/>
    <w:rsid w:val="004D6E22"/>
    <w:rsid w:val="004F652D"/>
    <w:rsid w:val="005171DD"/>
    <w:rsid w:val="00525BC9"/>
    <w:rsid w:val="00556E67"/>
    <w:rsid w:val="00567217"/>
    <w:rsid w:val="005767BF"/>
    <w:rsid w:val="00594616"/>
    <w:rsid w:val="005C7790"/>
    <w:rsid w:val="005D3626"/>
    <w:rsid w:val="005E01C5"/>
    <w:rsid w:val="006000DC"/>
    <w:rsid w:val="00615A37"/>
    <w:rsid w:val="006376F5"/>
    <w:rsid w:val="006705F6"/>
    <w:rsid w:val="00674458"/>
    <w:rsid w:val="006C25C5"/>
    <w:rsid w:val="006D0A0F"/>
    <w:rsid w:val="006D0C7D"/>
    <w:rsid w:val="006E0C45"/>
    <w:rsid w:val="006E20EE"/>
    <w:rsid w:val="006F0738"/>
    <w:rsid w:val="006F5031"/>
    <w:rsid w:val="007112DF"/>
    <w:rsid w:val="00740910"/>
    <w:rsid w:val="00741F6D"/>
    <w:rsid w:val="0074579C"/>
    <w:rsid w:val="007B13AA"/>
    <w:rsid w:val="007C66BF"/>
    <w:rsid w:val="007D605A"/>
    <w:rsid w:val="007F2DA1"/>
    <w:rsid w:val="00815F77"/>
    <w:rsid w:val="00832570"/>
    <w:rsid w:val="00871B99"/>
    <w:rsid w:val="008A2301"/>
    <w:rsid w:val="008C5E84"/>
    <w:rsid w:val="0096661F"/>
    <w:rsid w:val="00981B4A"/>
    <w:rsid w:val="009905BD"/>
    <w:rsid w:val="009A24C1"/>
    <w:rsid w:val="009C2893"/>
    <w:rsid w:val="009C300B"/>
    <w:rsid w:val="009E0B22"/>
    <w:rsid w:val="009E12AB"/>
    <w:rsid w:val="009E549A"/>
    <w:rsid w:val="009E5EA9"/>
    <w:rsid w:val="00A60526"/>
    <w:rsid w:val="00A737B3"/>
    <w:rsid w:val="00A75CCB"/>
    <w:rsid w:val="00AB6264"/>
    <w:rsid w:val="00AC716F"/>
    <w:rsid w:val="00AE29BE"/>
    <w:rsid w:val="00B02BAF"/>
    <w:rsid w:val="00B11A69"/>
    <w:rsid w:val="00B552E0"/>
    <w:rsid w:val="00B565A5"/>
    <w:rsid w:val="00BA3F21"/>
    <w:rsid w:val="00BE46DB"/>
    <w:rsid w:val="00BE6FDC"/>
    <w:rsid w:val="00BF7697"/>
    <w:rsid w:val="00C0278B"/>
    <w:rsid w:val="00C31F84"/>
    <w:rsid w:val="00C67979"/>
    <w:rsid w:val="00C76405"/>
    <w:rsid w:val="00C85DAC"/>
    <w:rsid w:val="00CB1AFF"/>
    <w:rsid w:val="00CC451F"/>
    <w:rsid w:val="00CC7D74"/>
    <w:rsid w:val="00CD1211"/>
    <w:rsid w:val="00CD5238"/>
    <w:rsid w:val="00CE4B8B"/>
    <w:rsid w:val="00D07506"/>
    <w:rsid w:val="00D24FDA"/>
    <w:rsid w:val="00D452DD"/>
    <w:rsid w:val="00D66DF6"/>
    <w:rsid w:val="00D856BD"/>
    <w:rsid w:val="00DA2DB4"/>
    <w:rsid w:val="00DB7E87"/>
    <w:rsid w:val="00DE1ADF"/>
    <w:rsid w:val="00E10009"/>
    <w:rsid w:val="00E375AC"/>
    <w:rsid w:val="00E45A6B"/>
    <w:rsid w:val="00E64FAC"/>
    <w:rsid w:val="00E65629"/>
    <w:rsid w:val="00E743B5"/>
    <w:rsid w:val="00E77E1E"/>
    <w:rsid w:val="00E81C08"/>
    <w:rsid w:val="00EC43F4"/>
    <w:rsid w:val="00F141BE"/>
    <w:rsid w:val="00F324FF"/>
    <w:rsid w:val="00F40D4B"/>
    <w:rsid w:val="00F63A3D"/>
    <w:rsid w:val="00FF394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DF44B"/>
  <w15:docId w15:val="{941FF65F-A902-4B56-91FD-E3FA3A8B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16"/>
    <w:rPr>
      <w:sz w:val="18"/>
      <w:szCs w:val="18"/>
    </w:rPr>
  </w:style>
  <w:style w:type="paragraph" w:styleId="a7">
    <w:name w:val="List Paragraph"/>
    <w:basedOn w:val="a"/>
    <w:uiPriority w:val="34"/>
    <w:qFormat/>
    <w:rsid w:val="00364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saisai</dc:creator>
  <cp:keywords/>
  <dc:description/>
  <cp:lastModifiedBy>liu saisai</cp:lastModifiedBy>
  <cp:revision>193</cp:revision>
  <dcterms:created xsi:type="dcterms:W3CDTF">2022-10-16T13:32:00Z</dcterms:created>
  <dcterms:modified xsi:type="dcterms:W3CDTF">2022-10-25T04:17:00Z</dcterms:modified>
</cp:coreProperties>
</file>