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156" w:rsidRDefault="00F614AF">
      <w:pPr>
        <w:jc w:val="center"/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2</w:t>
      </w:r>
      <w:r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 w:bidi="ar"/>
        </w:rPr>
        <w:t>026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年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暑期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实验室危险废物回收安排</w:t>
      </w:r>
    </w:p>
    <w:p w:rsidR="00726156" w:rsidRDefault="00726156">
      <w:pPr>
        <w:jc w:val="center"/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 w:bidi="ar"/>
        </w:rPr>
      </w:pPr>
    </w:p>
    <w:p w:rsidR="00726156" w:rsidRDefault="00F614AF">
      <w:pPr>
        <w:rPr>
          <w:rStyle w:val="font31"/>
          <w:rFonts w:hint="default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1.</w:t>
      </w:r>
      <w:r>
        <w:rPr>
          <w:rStyle w:val="font31"/>
          <w:rFonts w:hint="default"/>
          <w:sz w:val="28"/>
          <w:szCs w:val="28"/>
          <w:lang w:bidi="ar"/>
        </w:rPr>
        <w:t>鱼山校区于每周</w:t>
      </w:r>
      <w:r>
        <w:rPr>
          <w:rStyle w:val="font31"/>
          <w:sz w:val="28"/>
          <w:szCs w:val="28"/>
          <w:lang w:bidi="ar"/>
        </w:rPr>
        <w:t>一</w:t>
      </w:r>
      <w:r>
        <w:rPr>
          <w:rStyle w:val="font31"/>
          <w:rFonts w:hint="default"/>
          <w:sz w:val="28"/>
          <w:szCs w:val="28"/>
          <w:lang w:bidi="ar"/>
        </w:rPr>
        <w:t>全天进行回收；</w:t>
      </w:r>
    </w:p>
    <w:p w:rsidR="00726156" w:rsidRDefault="00F614AF">
      <w:pPr>
        <w:rPr>
          <w:rStyle w:val="font31"/>
          <w:rFonts w:hint="default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浮山校区于每周四下午进行回收；</w:t>
      </w:r>
    </w:p>
    <w:p w:rsidR="00726156" w:rsidRDefault="00F614AF">
      <w:pPr>
        <w:rPr>
          <w:rStyle w:val="font31"/>
          <w:rFonts w:hint="default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3.</w:t>
      </w:r>
      <w:r>
        <w:rPr>
          <w:rStyle w:val="font31"/>
          <w:rFonts w:hint="default"/>
          <w:sz w:val="28"/>
          <w:szCs w:val="28"/>
          <w:lang w:bidi="ar"/>
        </w:rPr>
        <w:t>崂山校区于每周五上午进行回收；</w:t>
      </w:r>
    </w:p>
    <w:p w:rsidR="00726156" w:rsidRDefault="00F614AF">
      <w:pPr>
        <w:rPr>
          <w:rStyle w:val="font31"/>
          <w:rFonts w:hint="default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4.</w:t>
      </w:r>
      <w:r>
        <w:rPr>
          <w:rStyle w:val="font31"/>
          <w:rFonts w:hint="default"/>
          <w:sz w:val="28"/>
          <w:szCs w:val="28"/>
          <w:lang w:bidi="ar"/>
        </w:rPr>
        <w:t>西海岸校区于每周五上午进行回收；</w:t>
      </w:r>
    </w:p>
    <w:p w:rsidR="00726156" w:rsidRDefault="00F614AF">
      <w:pPr>
        <w:rPr>
          <w:rStyle w:val="font31"/>
          <w:rFonts w:hint="default"/>
          <w:sz w:val="28"/>
          <w:szCs w:val="28"/>
          <w:lang w:bidi="ar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5.</w:t>
      </w:r>
      <w:r>
        <w:rPr>
          <w:rStyle w:val="font31"/>
          <w:rFonts w:hint="default"/>
          <w:sz w:val="28"/>
          <w:szCs w:val="28"/>
          <w:lang w:bidi="ar"/>
        </w:rPr>
        <w:t>各楼宇具体回收时段详见下表，请各实验室提前妥善做好分类包装，就近送贮。</w:t>
      </w:r>
    </w:p>
    <w:p w:rsidR="00726156" w:rsidRDefault="00F614AF">
      <w:pPr>
        <w:rPr>
          <w:rStyle w:val="font31"/>
          <w:rFonts w:hint="default"/>
          <w:sz w:val="28"/>
          <w:szCs w:val="28"/>
          <w:lang w:bidi="ar"/>
        </w:rPr>
      </w:pPr>
      <w:r>
        <w:rPr>
          <w:rStyle w:val="font31"/>
          <w:rFonts w:hint="default"/>
          <w:noProof/>
          <w:sz w:val="28"/>
          <w:szCs w:val="28"/>
        </w:rPr>
        <w:drawing>
          <wp:inline distT="0" distB="0" distL="114300" distR="114300">
            <wp:extent cx="5465750" cy="3235569"/>
            <wp:effectExtent l="0" t="0" r="1905" b="3175"/>
            <wp:docPr id="2" name="图片 2" descr="9b5ea509-8b7c-49ee-8f3d-ee2212f59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b5ea509-8b7c-49ee-8f3d-ee2212f59f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0203" cy="324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156" w:rsidRDefault="00F614AF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以上回收安排自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026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7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17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日</w:t>
      </w:r>
      <w:r>
        <w:rPr>
          <w:rFonts w:ascii="仿宋" w:eastAsia="仿宋" w:hAnsi="仿宋" w:hint="eastAsia"/>
          <w:sz w:val="28"/>
          <w:szCs w:val="28"/>
        </w:rPr>
        <w:t>起执行，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8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22</w:t>
      </w:r>
      <w:r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日</w:t>
      </w:r>
      <w:r>
        <w:rPr>
          <w:rFonts w:ascii="仿宋" w:eastAsia="仿宋" w:hAnsi="仿宋" w:hint="eastAsia"/>
          <w:sz w:val="28"/>
          <w:szCs w:val="28"/>
        </w:rPr>
        <w:t>起恢复正常。如需突发</w:t>
      </w:r>
      <w:r>
        <w:rPr>
          <w:rFonts w:ascii="仿宋" w:eastAsia="仿宋" w:hAnsi="仿宋" w:hint="eastAsia"/>
          <w:sz w:val="28"/>
          <w:szCs w:val="28"/>
        </w:rPr>
        <w:t>情况</w:t>
      </w:r>
      <w:r>
        <w:rPr>
          <w:rFonts w:ascii="仿宋" w:eastAsia="仿宋" w:hAnsi="仿宋" w:hint="eastAsia"/>
          <w:sz w:val="28"/>
          <w:szCs w:val="28"/>
        </w:rPr>
        <w:t>或其他需求</w:t>
      </w:r>
      <w:r>
        <w:rPr>
          <w:rFonts w:ascii="仿宋" w:eastAsia="仿宋" w:hAnsi="仿宋" w:hint="eastAsia"/>
          <w:sz w:val="28"/>
          <w:szCs w:val="28"/>
        </w:rPr>
        <w:t>，请联系周老师，</w:t>
      </w:r>
      <w:r>
        <w:rPr>
          <w:rFonts w:ascii="仿宋" w:eastAsia="仿宋" w:hAnsi="仿宋"/>
          <w:sz w:val="28"/>
          <w:szCs w:val="28"/>
        </w:rPr>
        <w:t>18562606856</w:t>
      </w:r>
      <w:r>
        <w:rPr>
          <w:rFonts w:hint="eastAsia"/>
          <w:sz w:val="28"/>
          <w:szCs w:val="28"/>
        </w:rPr>
        <w:t xml:space="preserve">  </w:t>
      </w:r>
      <w:bookmarkStart w:id="0" w:name="_GoBack"/>
      <w:bookmarkEnd w:id="0"/>
    </w:p>
    <w:p w:rsidR="00726156" w:rsidRDefault="00726156">
      <w:pPr>
        <w:rPr>
          <w:rFonts w:ascii="仿宋" w:eastAsia="仿宋" w:hAnsi="仿宋" w:cs="仿宋"/>
          <w:color w:val="000000"/>
          <w:sz w:val="28"/>
          <w:szCs w:val="28"/>
          <w:lang w:bidi="ar"/>
        </w:rPr>
      </w:pPr>
    </w:p>
    <w:sectPr w:rsidR="00726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F448C"/>
    <w:rsid w:val="00726156"/>
    <w:rsid w:val="00F614AF"/>
    <w:rsid w:val="139F448C"/>
    <w:rsid w:val="7C44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50FE2"/>
  <w15:docId w15:val="{A3229AD3-4922-452B-A5A4-964BB349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61">
    <w:name w:val="font61"/>
    <w:basedOn w:val="a0"/>
    <w:rPr>
      <w:rFonts w:ascii="宋体" w:eastAsia="宋体" w:hAnsi="宋体" w:cs="宋体"/>
      <w:color w:val="000000"/>
      <w:sz w:val="42"/>
      <w:szCs w:val="42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32"/>
      <w:szCs w:val="32"/>
      <w:u w:val="none"/>
    </w:rPr>
  </w:style>
  <w:style w:type="character" w:customStyle="1" w:styleId="font31">
    <w:name w:val="font31"/>
    <w:basedOn w:val="a0"/>
    <w:qFormat/>
    <w:rPr>
      <w:rFonts w:ascii="仿宋" w:eastAsia="仿宋" w:hAnsi="仿宋" w:cs="仿宋" w:hint="eastAsia"/>
      <w:color w:val="000000"/>
      <w:sz w:val="32"/>
      <w:szCs w:val="32"/>
      <w:u w:val="none"/>
    </w:rPr>
  </w:style>
  <w:style w:type="character" w:customStyle="1" w:styleId="font91">
    <w:name w:val="font91"/>
    <w:basedOn w:val="a0"/>
    <w:rPr>
      <w:rFonts w:ascii="宋体" w:eastAsia="宋体" w:hAnsi="宋体" w:cs="宋体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怯梦</dc:creator>
  <cp:lastModifiedBy>Administrator</cp:lastModifiedBy>
  <cp:revision>2</cp:revision>
  <dcterms:created xsi:type="dcterms:W3CDTF">2026-07-06T00:48:00Z</dcterms:created>
  <dcterms:modified xsi:type="dcterms:W3CDTF">2026-07-06T01:09:00Z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D83FFDA7F5AE4D5893A55A1C516EC6BB_13</vt:lpwstr>
  </property>
  <property fmtid="{D5CDD505-2E9C-101B-9397-08002B2CF9AE}" pid="4" name="KSOTemplateDocerSaveRecord">
    <vt:lpwstr>eyJoZGlkIjoiZjJkZTQ2YTk2N2ViYjMxNTM4NTA2ODExMTJkNWZlNzgiLCJ1c2VySWQiOiIxMDEzOTkzNjI5In0=</vt:lpwstr>
  </property>
</Properties>
</file>