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57B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附件</w:t>
      </w:r>
    </w:p>
    <w:p w14:paraId="189C619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  <w:t>报 名 表</w:t>
      </w:r>
    </w:p>
    <w:tbl>
      <w:tblPr>
        <w:tblStyle w:val="5"/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697"/>
        <w:gridCol w:w="2494"/>
      </w:tblGrid>
      <w:tr w14:paraId="0D7F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63" w:type="pct"/>
          </w:tcPr>
          <w:p w14:paraId="7C6F722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单位名称</w:t>
            </w:r>
          </w:p>
        </w:tc>
        <w:tc>
          <w:tcPr>
            <w:tcW w:w="3136" w:type="pct"/>
            <w:gridSpan w:val="2"/>
          </w:tcPr>
          <w:p w14:paraId="4C4C079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 w14:paraId="74E8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</w:tcPr>
          <w:p w14:paraId="383A8F5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主营业务</w:t>
            </w:r>
          </w:p>
        </w:tc>
        <w:tc>
          <w:tcPr>
            <w:tcW w:w="3136" w:type="pct"/>
            <w:gridSpan w:val="2"/>
          </w:tcPr>
          <w:p w14:paraId="09FE158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 w14:paraId="18E4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1863" w:type="pct"/>
          </w:tcPr>
          <w:p w14:paraId="2305386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联系人、联系方式</w:t>
            </w:r>
          </w:p>
        </w:tc>
        <w:tc>
          <w:tcPr>
            <w:tcW w:w="3136" w:type="pct"/>
            <w:gridSpan w:val="2"/>
          </w:tcPr>
          <w:p w14:paraId="4D48BB7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 w14:paraId="05CD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8" w:type="pct"/>
            <w:vMerge w:val="restart"/>
            <w:vAlign w:val="center"/>
          </w:tcPr>
          <w:p w14:paraId="3F44719C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竞租房屋楼层、房号</w:t>
            </w:r>
          </w:p>
        </w:tc>
        <w:tc>
          <w:tcPr>
            <w:tcW w:w="1627" w:type="pct"/>
            <w:vMerge w:val="restart"/>
            <w:vAlign w:val="center"/>
          </w:tcPr>
          <w:p w14:paraId="1816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五层</w:t>
            </w:r>
          </w:p>
        </w:tc>
        <w:tc>
          <w:tcPr>
            <w:tcW w:w="1504" w:type="pct"/>
            <w:vAlign w:val="center"/>
          </w:tcPr>
          <w:p w14:paraId="35C2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501</w:t>
            </w:r>
          </w:p>
        </w:tc>
      </w:tr>
      <w:tr w14:paraId="2D8A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8" w:type="pct"/>
            <w:vMerge w:val="continue"/>
            <w:vAlign w:val="center"/>
          </w:tcPr>
          <w:p w14:paraId="029D918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77C3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4A65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503</w:t>
            </w:r>
          </w:p>
        </w:tc>
      </w:tr>
      <w:tr w14:paraId="0D79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8" w:type="pct"/>
            <w:vMerge w:val="continue"/>
            <w:vAlign w:val="center"/>
          </w:tcPr>
          <w:p w14:paraId="5332C23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5056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56AA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509</w:t>
            </w:r>
          </w:p>
        </w:tc>
      </w:tr>
      <w:tr w14:paraId="3618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68" w:type="pct"/>
            <w:vMerge w:val="continue"/>
          </w:tcPr>
          <w:p w14:paraId="5AC37A6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6E3F4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50A4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511</w:t>
            </w:r>
          </w:p>
        </w:tc>
      </w:tr>
      <w:tr w14:paraId="7077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68" w:type="pct"/>
            <w:vMerge w:val="continue"/>
          </w:tcPr>
          <w:p w14:paraId="77DBF7D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406D4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1770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515</w:t>
            </w:r>
          </w:p>
        </w:tc>
      </w:tr>
      <w:tr w14:paraId="40B6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68" w:type="pct"/>
            <w:vMerge w:val="continue"/>
          </w:tcPr>
          <w:p w14:paraId="7B13F23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16133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1643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517</w:t>
            </w:r>
          </w:p>
        </w:tc>
      </w:tr>
      <w:tr w14:paraId="2FCD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868" w:type="pct"/>
            <w:vMerge w:val="continue"/>
          </w:tcPr>
          <w:p w14:paraId="0C41440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53F83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3A77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519</w:t>
            </w:r>
          </w:p>
        </w:tc>
      </w:tr>
      <w:tr w14:paraId="3861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8" w:type="pct"/>
            <w:vMerge w:val="continue"/>
          </w:tcPr>
          <w:p w14:paraId="0A8472E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4608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26FB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521</w:t>
            </w:r>
          </w:p>
        </w:tc>
      </w:tr>
      <w:tr w14:paraId="25A2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8" w:type="pct"/>
            <w:vMerge w:val="continue"/>
          </w:tcPr>
          <w:p w14:paraId="49A8FEE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4B72E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74CF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518</w:t>
            </w:r>
          </w:p>
        </w:tc>
      </w:tr>
      <w:tr w14:paraId="6776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8" w:type="pct"/>
            <w:vMerge w:val="continue"/>
          </w:tcPr>
          <w:p w14:paraId="2C38AD9C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5559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4D2B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520</w:t>
            </w:r>
          </w:p>
        </w:tc>
      </w:tr>
      <w:tr w14:paraId="4499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8" w:type="pct"/>
            <w:vMerge w:val="continue"/>
          </w:tcPr>
          <w:p w14:paraId="1610D4B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restart"/>
            <w:vAlign w:val="center"/>
          </w:tcPr>
          <w:p w14:paraId="5AF9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六层</w:t>
            </w:r>
          </w:p>
        </w:tc>
        <w:tc>
          <w:tcPr>
            <w:tcW w:w="1504" w:type="pct"/>
            <w:vAlign w:val="center"/>
          </w:tcPr>
          <w:p w14:paraId="6191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605</w:t>
            </w:r>
          </w:p>
        </w:tc>
      </w:tr>
      <w:tr w14:paraId="131A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8" w:type="pct"/>
            <w:vMerge w:val="continue"/>
          </w:tcPr>
          <w:p w14:paraId="53DE213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627" w:type="pct"/>
            <w:vMerge w:val="continue"/>
            <w:vAlign w:val="center"/>
          </w:tcPr>
          <w:p w14:paraId="5C48E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</w:tc>
        <w:tc>
          <w:tcPr>
            <w:tcW w:w="1504" w:type="pct"/>
            <w:vAlign w:val="center"/>
          </w:tcPr>
          <w:p w14:paraId="1936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607</w:t>
            </w:r>
          </w:p>
        </w:tc>
      </w:tr>
      <w:tr w14:paraId="5437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000" w:type="pct"/>
            <w:gridSpan w:val="3"/>
          </w:tcPr>
          <w:p w14:paraId="0F4D313C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240" w:hanging="2240" w:hangingChars="70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竞租单位承诺：我单位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已充分了解公开招租的各项要求，并承诺予以认可和遵守。</w:t>
            </w:r>
          </w:p>
        </w:tc>
      </w:tr>
    </w:tbl>
    <w:p w14:paraId="32C34A9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332F3BC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单位（公章）：</w:t>
      </w:r>
    </w:p>
    <w:p w14:paraId="5D9DEF4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3C13AAB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法定代表人（签章）：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</w:rPr>
        <w:t xml:space="preserve">           </w:t>
      </w:r>
    </w:p>
    <w:p w14:paraId="733850F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76A455F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21F30FF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年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月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</w:t>
      </w:r>
    </w:p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B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autoSpaceDE w:val="0"/>
      <w:autoSpaceDN w:val="0"/>
      <w:adjustRightInd w:val="0"/>
      <w:snapToGrid w:val="0"/>
      <w:spacing w:line="588" w:lineRule="atLeast"/>
      <w:ind w:firstLine="420" w:firstLineChars="200"/>
    </w:pPr>
    <w:rPr>
      <w:rFonts w:ascii="宋体" w:hAnsi="宋体" w:eastAsia="仿宋_GB2312" w:cs="Times New Roman"/>
      <w:spacing w:val="6"/>
      <w:sz w:val="30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customStyle="1" w:styleId="11">
    <w:name w:val="zzgg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Revision_6215c070-97a9-4f2a-8505-532410d3cb57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3">
    <w:name w:val="font31"/>
    <w:basedOn w:val="7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1121</Words>
  <Characters>1421</Characters>
  <Paragraphs>203</Paragraphs>
  <TotalTime>11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2023-09-13T07:01:00Z</dcterms:created>
  <dc:creator>Lenovo</dc:creator>
  <cp:lastModifiedBy>不祥的黑猫ⅩⅢ</cp:lastModifiedBy>
  <cp:lastPrinted>2024-11-06T03:26:00Z</cp:lastPrinted>
  <dcterms:modified xsi:type="dcterms:W3CDTF">2025-10-25T03:20:32Z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112F7CBB2CE04350BD28264DAA162387_13</vt:lpwstr>
  </property>
  <property fmtid="{D5CDD505-2E9C-101B-9397-08002B2CF9AE}" pid="4" name="KSOTemplateDocerSaveRecord">
    <vt:lpwstr>eyJoZGlkIjoiNTFhZGFjMzM4MTI5YzdjZjFiYTdhZGU0ZGJkY2Q3YjkiLCJ1c2VySWQiOiIyMTU0MTI0NzAifQ==</vt:lpwstr>
  </property>
</Properties>
</file>